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41" w:rsidRDefault="00143649" w:rsidP="004D5325">
      <w:pPr>
        <w:pStyle w:val="a5"/>
        <w:spacing w:before="960" w:after="0" w:line="480" w:lineRule="exact"/>
        <w:ind w:firstLine="720"/>
        <w:rPr>
          <w:b w:val="0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709296</wp:posOffset>
                </wp:positionH>
                <wp:positionV relativeFrom="paragraph">
                  <wp:posOffset>1451610</wp:posOffset>
                </wp:positionV>
                <wp:extent cx="1276350" cy="231140"/>
                <wp:effectExtent l="0" t="0" r="19050" b="1651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3649" w:rsidRDefault="00143649">
                            <w:r>
                              <w:t>20.11.2020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55.85pt;margin-top:114.3pt;width:100.5pt;height:18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" fillcolor="white [3201]" strokecolor="white [3212]" strokeweight=".5pt">
                <v:textbox>
                  <w:txbxContent>
                    <w:p w:rsidR="00143649" w:rsidRDefault="00143649">
                      <w:r>
                        <w:t>20.11.2020</w:t>
                      </w:r>
                    </w:p>
                  </w:txbxContent>
                </v:textbox>
              </v:shape>
            </w:pict>
          </mc:Fallback>
        </mc:AlternateContent>
      </w:r>
      <w:r w:rsidR="00316C8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4639310</wp:posOffset>
                </wp:positionH>
                <wp:positionV relativeFrom="page">
                  <wp:posOffset>2268855</wp:posOffset>
                </wp:positionV>
                <wp:extent cx="2571115" cy="274320"/>
                <wp:effectExtent l="0" t="0" r="63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316C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СЭД-2020-299-01-01-02-05С-146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5.3pt;margin-top:178.65pt;width:202.4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kHSsg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" filled="f" stroked="f">
                <v:textbox inset="0,0,0,0">
                  <w:txbxContent>
                    <w:p w:rsidR="00B557B5" w:rsidRDefault="00316C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СЭД-2020-299-01-01-02-05С-146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16C80">
        <w:rPr>
          <w:noProof/>
        </w:rPr>
        <w:drawing>
          <wp:anchor distT="0" distB="0" distL="114300" distR="114300" simplePos="0" relativeHeight="251658240" behindDoc="0" locked="0" layoutInCell="1" allowOverlap="1" wp14:anchorId="4E69452F" wp14:editId="378FF0AB">
            <wp:simplePos x="0" y="0"/>
            <wp:positionH relativeFrom="page">
              <wp:posOffset>895985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2FC8" w:rsidRDefault="00316C80" w:rsidP="007E5A41">
      <w:pPr>
        <w:pStyle w:val="a5"/>
        <w:spacing w:after="0" w:line="240" w:lineRule="auto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933450</wp:posOffset>
                </wp:positionH>
                <wp:positionV relativeFrom="page">
                  <wp:posOffset>2914650</wp:posOffset>
                </wp:positionV>
                <wp:extent cx="2560955" cy="857250"/>
                <wp:effectExtent l="0" t="0" r="1079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FC8" w:rsidRDefault="000A5EB0">
                            <w:pPr>
                              <w:pStyle w:val="a5"/>
                            </w:pPr>
                            <w:r w:rsidRPr="000A5EB0">
                              <w:t xml:space="preserve">О признании </w:t>
                            </w:r>
                            <w:proofErr w:type="gramStart"/>
                            <w:r w:rsidRPr="000A5EB0">
                              <w:t>утратившим</w:t>
                            </w:r>
                            <w:r w:rsidR="003F71AB">
                              <w:t>и</w:t>
                            </w:r>
                            <w:proofErr w:type="gramEnd"/>
                            <w:r w:rsidR="00B11FB0">
                              <w:t xml:space="preserve"> силу</w:t>
                            </w:r>
                            <w:r w:rsidRPr="000A5EB0">
                              <w:t xml:space="preserve"> </w:t>
                            </w:r>
                            <w:r w:rsidR="003F71AB">
                              <w:t xml:space="preserve"> отдельных постановлений</w:t>
                            </w:r>
                            <w:r w:rsidR="006577EE">
                              <w:t xml:space="preserve"> </w:t>
                            </w:r>
                            <w:r w:rsidR="004D4118">
                              <w:t>г</w:t>
                            </w:r>
                            <w:r w:rsidR="006577EE">
                              <w:t xml:space="preserve">лавы Пермского муниципального </w:t>
                            </w:r>
                            <w:r w:rsidR="006577EE" w:rsidRPr="00A22FCC">
                              <w:t xml:space="preserve">района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5pt;margin-top:229.5pt;width:201.65pt;height:67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" filled="f" stroked="f">
                <v:textbox inset="0,0,0,0">
                  <w:txbxContent>
                    <w:p w:rsidR="00432FC8" w:rsidRDefault="000A5EB0">
                      <w:pPr>
                        <w:pStyle w:val="a5"/>
                      </w:pPr>
                      <w:r w:rsidRPr="000A5EB0">
                        <w:t>О признании утратившим</w:t>
                      </w:r>
                      <w:r w:rsidR="003F71AB">
                        <w:t>и</w:t>
                      </w:r>
                      <w:r w:rsidR="00B11FB0">
                        <w:t xml:space="preserve"> силу</w:t>
                      </w:r>
                      <w:r w:rsidRPr="000A5EB0">
                        <w:t xml:space="preserve"> </w:t>
                      </w:r>
                      <w:r w:rsidR="003F71AB">
                        <w:t xml:space="preserve"> отдельных постановлений</w:t>
                      </w:r>
                      <w:r w:rsidR="006577EE">
                        <w:t xml:space="preserve"> </w:t>
                      </w:r>
                      <w:r w:rsidR="004D4118">
                        <w:t>г</w:t>
                      </w:r>
                      <w:r w:rsidR="006577EE">
                        <w:t xml:space="preserve">лавы Пермского муниципального </w:t>
                      </w:r>
                      <w:r w:rsidR="006577EE" w:rsidRPr="00A22FCC">
                        <w:t xml:space="preserve">района 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316C80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20.11.2020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B557B5" w:rsidRDefault="00316C80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20.11.2020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7B5" w:rsidRDefault="00B557B5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WrswIAALE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" filled="f" stroked="f">
                <v:textbox inset="0,0,0,0">
                  <w:txbxContent>
                    <w:p w:rsidR="00B557B5" w:rsidRDefault="00B557B5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A5EB0" w:rsidRPr="006577EE" w:rsidRDefault="000A5EB0" w:rsidP="007E5A41">
      <w:pPr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 xml:space="preserve">На основании </w:t>
      </w:r>
      <w:r w:rsidR="00234C3E">
        <w:rPr>
          <w:sz w:val="28"/>
          <w:szCs w:val="28"/>
        </w:rPr>
        <w:t xml:space="preserve">пункта 3 </w:t>
      </w:r>
      <w:r w:rsidR="002803F1">
        <w:rPr>
          <w:sz w:val="28"/>
          <w:szCs w:val="28"/>
        </w:rPr>
        <w:t xml:space="preserve">части 1 </w:t>
      </w:r>
      <w:r w:rsidR="00920D20">
        <w:rPr>
          <w:sz w:val="28"/>
          <w:szCs w:val="28"/>
        </w:rPr>
        <w:t xml:space="preserve">статьи </w:t>
      </w:r>
      <w:r w:rsidRPr="000A5EB0">
        <w:rPr>
          <w:sz w:val="28"/>
          <w:szCs w:val="28"/>
        </w:rPr>
        <w:t>4</w:t>
      </w:r>
      <w:r w:rsidR="00D64EFA">
        <w:rPr>
          <w:sz w:val="28"/>
          <w:szCs w:val="28"/>
        </w:rPr>
        <w:t>7 Устава муниципального образования «Пермский муниципальный район»,</w:t>
      </w:r>
    </w:p>
    <w:p w:rsidR="000A5EB0" w:rsidRPr="000A5EB0" w:rsidRDefault="000A5EB0" w:rsidP="007E5A41">
      <w:pPr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ПОСТАНОВЛЯ</w:t>
      </w:r>
      <w:r w:rsidR="006577EE">
        <w:rPr>
          <w:sz w:val="28"/>
          <w:szCs w:val="28"/>
        </w:rPr>
        <w:t>Ю</w:t>
      </w:r>
      <w:r w:rsidRPr="000A5EB0">
        <w:rPr>
          <w:sz w:val="28"/>
          <w:szCs w:val="28"/>
        </w:rPr>
        <w:t>:</w:t>
      </w:r>
    </w:p>
    <w:p w:rsidR="000A5EB0" w:rsidRDefault="000A5EB0" w:rsidP="007E5A41">
      <w:pPr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1. Признать утратившими силу:</w:t>
      </w:r>
    </w:p>
    <w:p w:rsidR="00CD60AB" w:rsidRDefault="0095045F" w:rsidP="007E5A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60AB">
        <w:rPr>
          <w:sz w:val="28"/>
          <w:szCs w:val="28"/>
        </w:rPr>
        <w:t xml:space="preserve">.1. </w:t>
      </w:r>
      <w:r w:rsidR="00CD60AB" w:rsidRPr="00A534CE">
        <w:rPr>
          <w:sz w:val="28"/>
          <w:szCs w:val="28"/>
        </w:rPr>
        <w:t>постановление главы Пермского муниципального района от</w:t>
      </w:r>
      <w:r w:rsidR="00CD60AB">
        <w:rPr>
          <w:sz w:val="28"/>
          <w:szCs w:val="28"/>
        </w:rPr>
        <w:t xml:space="preserve"> 24.11.2015 № 87 «О предоставлении гражданами, замещающими должности глав муниципальных образований Пермского муниципального района, сведений о доходах, об имуществе и обязательствам имущественного характера»;</w:t>
      </w:r>
    </w:p>
    <w:p w:rsidR="000A5EB0" w:rsidRPr="00A22FCC" w:rsidRDefault="000A5EB0" w:rsidP="00BD37A0">
      <w:pPr>
        <w:ind w:firstLine="720"/>
        <w:jc w:val="both"/>
        <w:rPr>
          <w:sz w:val="28"/>
          <w:szCs w:val="28"/>
        </w:rPr>
      </w:pPr>
      <w:r w:rsidRPr="000A5EB0">
        <w:rPr>
          <w:sz w:val="28"/>
          <w:szCs w:val="28"/>
        </w:rPr>
        <w:t>1.</w:t>
      </w:r>
      <w:r w:rsidR="00CD60AB">
        <w:rPr>
          <w:sz w:val="28"/>
          <w:szCs w:val="28"/>
        </w:rPr>
        <w:t>2</w:t>
      </w:r>
      <w:r w:rsidRPr="000A5EB0">
        <w:rPr>
          <w:sz w:val="28"/>
          <w:szCs w:val="28"/>
        </w:rPr>
        <w:t xml:space="preserve">. </w:t>
      </w:r>
      <w:r w:rsidRPr="004D5325">
        <w:rPr>
          <w:sz w:val="28"/>
          <w:szCs w:val="28"/>
        </w:rPr>
        <w:t>постановление</w:t>
      </w:r>
      <w:r w:rsidRPr="004D5325">
        <w:rPr>
          <w:color w:val="FF0000"/>
          <w:sz w:val="28"/>
          <w:szCs w:val="28"/>
        </w:rPr>
        <w:t xml:space="preserve"> </w:t>
      </w:r>
      <w:r w:rsidR="00A22FCC" w:rsidRPr="004D5325">
        <w:rPr>
          <w:sz w:val="28"/>
          <w:szCs w:val="28"/>
        </w:rPr>
        <w:t>г</w:t>
      </w:r>
      <w:r w:rsidR="00D64EFA" w:rsidRPr="004D5325">
        <w:rPr>
          <w:sz w:val="28"/>
          <w:szCs w:val="28"/>
        </w:rPr>
        <w:t>лавы</w:t>
      </w:r>
      <w:r w:rsidRPr="004D5325">
        <w:rPr>
          <w:sz w:val="28"/>
          <w:szCs w:val="28"/>
        </w:rPr>
        <w:t xml:space="preserve"> Пермского муниципального района от </w:t>
      </w:r>
      <w:r w:rsidR="00572CB8">
        <w:rPr>
          <w:sz w:val="28"/>
          <w:szCs w:val="28"/>
        </w:rPr>
        <w:t>17.05.2016</w:t>
      </w:r>
      <w:r w:rsidRPr="004D5325">
        <w:rPr>
          <w:sz w:val="28"/>
          <w:szCs w:val="28"/>
        </w:rPr>
        <w:t xml:space="preserve"> № </w:t>
      </w:r>
      <w:r w:rsidR="00572CB8">
        <w:rPr>
          <w:sz w:val="28"/>
          <w:szCs w:val="28"/>
        </w:rPr>
        <w:t>50</w:t>
      </w:r>
      <w:r w:rsidRPr="004D5325">
        <w:rPr>
          <w:sz w:val="28"/>
          <w:szCs w:val="28"/>
        </w:rPr>
        <w:t xml:space="preserve"> «</w:t>
      </w:r>
      <w:r w:rsidR="00572CB8">
        <w:rPr>
          <w:sz w:val="28"/>
          <w:szCs w:val="28"/>
        </w:rPr>
        <w:t>Об утверждении состава комиссии по соблюдению требований к должностному поведению депутатов Земского Собрания Пермского муниципального района  и урегулированию конфликта интересов</w:t>
      </w:r>
      <w:r w:rsidRPr="004D5325">
        <w:rPr>
          <w:sz w:val="28"/>
          <w:szCs w:val="28"/>
        </w:rPr>
        <w:t>»;</w:t>
      </w:r>
    </w:p>
    <w:p w:rsidR="00A534CE" w:rsidRDefault="000A5EB0" w:rsidP="00BD37A0">
      <w:pPr>
        <w:ind w:firstLine="720"/>
        <w:jc w:val="both"/>
        <w:rPr>
          <w:sz w:val="28"/>
          <w:szCs w:val="28"/>
        </w:rPr>
      </w:pPr>
      <w:r w:rsidRPr="00A22FCC">
        <w:rPr>
          <w:sz w:val="28"/>
          <w:szCs w:val="28"/>
        </w:rPr>
        <w:t>1.</w:t>
      </w:r>
      <w:r w:rsidR="00CD60AB">
        <w:rPr>
          <w:sz w:val="28"/>
          <w:szCs w:val="28"/>
        </w:rPr>
        <w:t>3</w:t>
      </w:r>
      <w:r w:rsidRPr="00A22FCC">
        <w:rPr>
          <w:sz w:val="28"/>
          <w:szCs w:val="28"/>
        </w:rPr>
        <w:t xml:space="preserve">. постановление </w:t>
      </w:r>
      <w:r w:rsidR="00A22FCC" w:rsidRPr="00A22FCC">
        <w:rPr>
          <w:sz w:val="28"/>
          <w:szCs w:val="28"/>
        </w:rPr>
        <w:t>г</w:t>
      </w:r>
      <w:r w:rsidR="00D64EFA" w:rsidRPr="00A22FCC">
        <w:rPr>
          <w:sz w:val="28"/>
          <w:szCs w:val="28"/>
        </w:rPr>
        <w:t>лавы</w:t>
      </w:r>
      <w:r w:rsidRPr="000A5EB0">
        <w:rPr>
          <w:sz w:val="28"/>
          <w:szCs w:val="28"/>
        </w:rPr>
        <w:t xml:space="preserve"> Пермского муниципального района от </w:t>
      </w:r>
      <w:r w:rsidR="00572CB8">
        <w:rPr>
          <w:sz w:val="28"/>
          <w:szCs w:val="28"/>
        </w:rPr>
        <w:t>14</w:t>
      </w:r>
      <w:r w:rsidR="00A534CE">
        <w:rPr>
          <w:sz w:val="28"/>
          <w:szCs w:val="28"/>
        </w:rPr>
        <w:t>.</w:t>
      </w:r>
      <w:r w:rsidR="00572CB8">
        <w:rPr>
          <w:sz w:val="28"/>
          <w:szCs w:val="28"/>
        </w:rPr>
        <w:t>11.</w:t>
      </w:r>
      <w:r w:rsidR="00A534CE">
        <w:rPr>
          <w:sz w:val="28"/>
          <w:szCs w:val="28"/>
        </w:rPr>
        <w:t>20</w:t>
      </w:r>
      <w:r w:rsidR="00572CB8">
        <w:rPr>
          <w:sz w:val="28"/>
          <w:szCs w:val="28"/>
        </w:rPr>
        <w:t>16</w:t>
      </w:r>
      <w:r w:rsidRPr="000A5EB0">
        <w:rPr>
          <w:sz w:val="28"/>
          <w:szCs w:val="28"/>
        </w:rPr>
        <w:t xml:space="preserve"> № </w:t>
      </w:r>
      <w:r w:rsidR="00572CB8">
        <w:rPr>
          <w:sz w:val="28"/>
          <w:szCs w:val="28"/>
        </w:rPr>
        <w:t>135</w:t>
      </w:r>
      <w:r w:rsidRPr="000A5EB0">
        <w:rPr>
          <w:sz w:val="28"/>
          <w:szCs w:val="28"/>
        </w:rPr>
        <w:t xml:space="preserve"> «</w:t>
      </w:r>
      <w:r w:rsidR="00A534CE">
        <w:rPr>
          <w:sz w:val="28"/>
          <w:szCs w:val="28"/>
        </w:rPr>
        <w:t>О внесени</w:t>
      </w:r>
      <w:r w:rsidR="00572CB8">
        <w:rPr>
          <w:sz w:val="28"/>
          <w:szCs w:val="28"/>
        </w:rPr>
        <w:t>и</w:t>
      </w:r>
      <w:r w:rsidR="00A534CE">
        <w:rPr>
          <w:sz w:val="28"/>
          <w:szCs w:val="28"/>
        </w:rPr>
        <w:t xml:space="preserve"> изменений в </w:t>
      </w:r>
      <w:r w:rsidR="00572CB8">
        <w:rPr>
          <w:sz w:val="28"/>
          <w:szCs w:val="28"/>
        </w:rPr>
        <w:t>С</w:t>
      </w:r>
      <w:r w:rsidR="00A534CE">
        <w:rPr>
          <w:sz w:val="28"/>
          <w:szCs w:val="28"/>
        </w:rPr>
        <w:t>остав</w:t>
      </w:r>
      <w:r w:rsidR="00572CB8">
        <w:rPr>
          <w:sz w:val="28"/>
          <w:szCs w:val="28"/>
        </w:rPr>
        <w:t xml:space="preserve"> комиссии по соблюдению требований к должностному поведению депутатов Земского Собрания Пермского муниципального района  и урегулированию конфликта интересов, утвержденный постановлением главы Пермского муниципального района от 17.05.2016 № 50</w:t>
      </w:r>
      <w:r w:rsidRPr="000A5EB0">
        <w:rPr>
          <w:sz w:val="28"/>
          <w:szCs w:val="28"/>
        </w:rPr>
        <w:t>»</w:t>
      </w:r>
      <w:r w:rsidR="00A534CE">
        <w:rPr>
          <w:sz w:val="28"/>
          <w:szCs w:val="28"/>
        </w:rPr>
        <w:t>;</w:t>
      </w:r>
    </w:p>
    <w:p w:rsidR="00CD60AB" w:rsidRPr="00A534CE" w:rsidRDefault="00CD60AB" w:rsidP="00BD3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1054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A534CE">
        <w:rPr>
          <w:sz w:val="28"/>
          <w:szCs w:val="28"/>
        </w:rPr>
        <w:t>постановление главы Пермского муниципального района от</w:t>
      </w:r>
      <w:r>
        <w:rPr>
          <w:sz w:val="28"/>
          <w:szCs w:val="28"/>
        </w:rPr>
        <w:t xml:space="preserve"> 22.11.2016 № 139 «Об утверждении Положения о порядке приема, регистрации и рассмотрения обращений граждан и юридических лиц, поступивших на «телефон доверия» Земского Собрания Пермского муниципального района по вопр</w:t>
      </w:r>
      <w:r w:rsidR="00784F27">
        <w:rPr>
          <w:sz w:val="28"/>
          <w:szCs w:val="28"/>
        </w:rPr>
        <w:t>осам противодействия коррупции»;</w:t>
      </w:r>
    </w:p>
    <w:p w:rsidR="000A5EB0" w:rsidRDefault="00A534CE" w:rsidP="00BD37A0">
      <w:pPr>
        <w:ind w:firstLine="720"/>
        <w:jc w:val="both"/>
        <w:rPr>
          <w:sz w:val="28"/>
          <w:szCs w:val="28"/>
        </w:rPr>
      </w:pPr>
      <w:r w:rsidRPr="00A534CE">
        <w:rPr>
          <w:sz w:val="28"/>
          <w:szCs w:val="28"/>
        </w:rPr>
        <w:t>1.</w:t>
      </w:r>
      <w:r w:rsidR="00B81054">
        <w:rPr>
          <w:sz w:val="28"/>
          <w:szCs w:val="28"/>
        </w:rPr>
        <w:t>5</w:t>
      </w:r>
      <w:r w:rsidRPr="00A534CE">
        <w:rPr>
          <w:sz w:val="28"/>
          <w:szCs w:val="28"/>
        </w:rPr>
        <w:t xml:space="preserve">. постановление главы Пермского муниципального района от </w:t>
      </w:r>
      <w:r w:rsidR="00572CB8">
        <w:rPr>
          <w:sz w:val="28"/>
          <w:szCs w:val="28"/>
        </w:rPr>
        <w:t>26.09.2017</w:t>
      </w:r>
      <w:r w:rsidRPr="00A534CE">
        <w:rPr>
          <w:sz w:val="28"/>
          <w:szCs w:val="28"/>
        </w:rPr>
        <w:t xml:space="preserve"> № </w:t>
      </w:r>
      <w:r w:rsidR="00572CB8">
        <w:rPr>
          <w:sz w:val="28"/>
          <w:szCs w:val="28"/>
        </w:rPr>
        <w:t xml:space="preserve"> 127</w:t>
      </w:r>
      <w:r w:rsidRPr="00A534CE">
        <w:rPr>
          <w:sz w:val="28"/>
          <w:szCs w:val="28"/>
        </w:rPr>
        <w:t xml:space="preserve"> «</w:t>
      </w:r>
      <w:r w:rsidR="00572CB8">
        <w:rPr>
          <w:sz w:val="28"/>
          <w:szCs w:val="28"/>
        </w:rPr>
        <w:t xml:space="preserve">О внесении изменений в Состав комиссии по соблюдению требований к должностному поведению Земского Собрания Пермского муниципального района и урегулированию конфликта интересов, утвержденный постановлением главы Пермского муниципального </w:t>
      </w:r>
      <w:r w:rsidR="00784F27">
        <w:rPr>
          <w:sz w:val="28"/>
          <w:szCs w:val="28"/>
        </w:rPr>
        <w:t xml:space="preserve">района </w:t>
      </w:r>
      <w:r w:rsidR="008A7D8B">
        <w:rPr>
          <w:sz w:val="28"/>
          <w:szCs w:val="28"/>
        </w:rPr>
        <w:t>от 17.05.2016 № 50</w:t>
      </w:r>
      <w:r w:rsidRPr="00A534CE">
        <w:rPr>
          <w:sz w:val="28"/>
          <w:szCs w:val="28"/>
        </w:rPr>
        <w:t>»;</w:t>
      </w:r>
    </w:p>
    <w:p w:rsidR="008A7D8B" w:rsidRDefault="008A7D8B" w:rsidP="00BD3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B81054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A534CE">
        <w:rPr>
          <w:sz w:val="28"/>
          <w:szCs w:val="28"/>
        </w:rPr>
        <w:t>постановление главы Пермского муниципального района от</w:t>
      </w:r>
      <w:r>
        <w:rPr>
          <w:sz w:val="28"/>
          <w:szCs w:val="28"/>
        </w:rPr>
        <w:t xml:space="preserve"> 25.12.2018 № 197 </w:t>
      </w:r>
      <w:r w:rsidRPr="00A534CE">
        <w:rPr>
          <w:sz w:val="28"/>
          <w:szCs w:val="28"/>
        </w:rPr>
        <w:t>«</w:t>
      </w:r>
      <w:r>
        <w:rPr>
          <w:sz w:val="28"/>
          <w:szCs w:val="28"/>
        </w:rPr>
        <w:t xml:space="preserve">О внесении изменений в Состав комиссии по соблюдению требований к должностному поведению Земского Собрания Пермского муниципального района и урегулированию конфликта интересов, утвержденный постановлением главы Пермского муниципального </w:t>
      </w:r>
      <w:r w:rsidR="00784F2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от 17.05.2016 № 50</w:t>
      </w:r>
      <w:r w:rsidRPr="00A534CE">
        <w:rPr>
          <w:sz w:val="28"/>
          <w:szCs w:val="28"/>
        </w:rPr>
        <w:t>»</w:t>
      </w:r>
      <w:r w:rsidR="00B81054">
        <w:rPr>
          <w:sz w:val="28"/>
          <w:szCs w:val="28"/>
        </w:rPr>
        <w:t>.</w:t>
      </w:r>
    </w:p>
    <w:p w:rsidR="00B7568B" w:rsidRPr="00147803" w:rsidRDefault="00B7568B" w:rsidP="00BD3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4780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</w:t>
      </w:r>
      <w:r w:rsidRPr="00147803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 информационном бюллетене муниципального образования «Пермский муниципальный район».</w:t>
      </w:r>
    </w:p>
    <w:p w:rsidR="00B7568B" w:rsidRDefault="00B7568B" w:rsidP="00BD37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A5EB0">
        <w:rPr>
          <w:sz w:val="28"/>
          <w:szCs w:val="28"/>
        </w:rPr>
        <w:t xml:space="preserve">. Настоящее постановление вступает в силу со дня его </w:t>
      </w:r>
      <w:r>
        <w:rPr>
          <w:sz w:val="28"/>
          <w:szCs w:val="28"/>
        </w:rPr>
        <w:t>официального опубликования</w:t>
      </w:r>
      <w:r w:rsidRPr="000A5EB0">
        <w:rPr>
          <w:sz w:val="28"/>
          <w:szCs w:val="28"/>
        </w:rPr>
        <w:t>.</w:t>
      </w:r>
    </w:p>
    <w:p w:rsidR="003C2932" w:rsidRDefault="00B81054" w:rsidP="00AC5040">
      <w:pPr>
        <w:spacing w:before="1440" w:line="36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>. г</w:t>
      </w:r>
      <w:r w:rsidRPr="000A5EB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A5EB0">
        <w:rPr>
          <w:sz w:val="28"/>
          <w:szCs w:val="28"/>
        </w:rPr>
        <w:t xml:space="preserve"> муниципального района                             </w:t>
      </w:r>
      <w:r>
        <w:rPr>
          <w:sz w:val="28"/>
          <w:szCs w:val="28"/>
        </w:rPr>
        <w:t xml:space="preserve"> </w:t>
      </w:r>
      <w:r w:rsidRPr="000A5EB0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AC50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A5EB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0A5EB0">
        <w:rPr>
          <w:sz w:val="28"/>
          <w:szCs w:val="28"/>
        </w:rPr>
        <w:t xml:space="preserve"> </w:t>
      </w:r>
      <w:r w:rsidR="00AC5040">
        <w:rPr>
          <w:sz w:val="28"/>
          <w:szCs w:val="28"/>
        </w:rPr>
        <w:t xml:space="preserve">А.А. </w:t>
      </w:r>
      <w:proofErr w:type="spellStart"/>
      <w:r w:rsidR="00AC5040">
        <w:rPr>
          <w:sz w:val="28"/>
          <w:szCs w:val="28"/>
        </w:rPr>
        <w:t>Норицин</w:t>
      </w:r>
      <w:proofErr w:type="spellEnd"/>
    </w:p>
    <w:sectPr w:rsidR="003C2932" w:rsidSect="00B557B5">
      <w:headerReference w:type="even" r:id="rId9"/>
      <w:headerReference w:type="default" r:id="rId10"/>
      <w:footerReference w:type="defaul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7F" w:rsidRDefault="00C33F7F">
      <w:r>
        <w:separator/>
      </w:r>
    </w:p>
  </w:endnote>
  <w:endnote w:type="continuationSeparator" w:id="0">
    <w:p w:rsidR="00C33F7F" w:rsidRDefault="00C3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322CCD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7F" w:rsidRDefault="00C33F7F">
      <w:r>
        <w:separator/>
      </w:r>
    </w:p>
  </w:footnote>
  <w:footnote w:type="continuationSeparator" w:id="0">
    <w:p w:rsidR="00C33F7F" w:rsidRDefault="00C33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DD7D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FC8" w:rsidRDefault="00DD7D9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22CC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43649">
      <w:rPr>
        <w:rStyle w:val="ac"/>
        <w:noProof/>
      </w:rPr>
      <w:t>2</w:t>
    </w:r>
    <w:r>
      <w:rPr>
        <w:rStyle w:val="ac"/>
      </w:rPr>
      <w:fldChar w:fldCharType="end"/>
    </w:r>
  </w:p>
  <w:p w:rsidR="00432FC8" w:rsidRDefault="00432F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932"/>
    <w:rsid w:val="00010B49"/>
    <w:rsid w:val="00021262"/>
    <w:rsid w:val="000811DB"/>
    <w:rsid w:val="000A5EB0"/>
    <w:rsid w:val="0011552D"/>
    <w:rsid w:val="00143649"/>
    <w:rsid w:val="001819C9"/>
    <w:rsid w:val="00234C3E"/>
    <w:rsid w:val="00262302"/>
    <w:rsid w:val="002803F1"/>
    <w:rsid w:val="0029726F"/>
    <w:rsid w:val="002C0FC2"/>
    <w:rsid w:val="00316C80"/>
    <w:rsid w:val="00322CCD"/>
    <w:rsid w:val="00324FB7"/>
    <w:rsid w:val="0036064C"/>
    <w:rsid w:val="003C2932"/>
    <w:rsid w:val="003F71AB"/>
    <w:rsid w:val="00432FC8"/>
    <w:rsid w:val="004913DD"/>
    <w:rsid w:val="004D4118"/>
    <w:rsid w:val="004D5325"/>
    <w:rsid w:val="0050065D"/>
    <w:rsid w:val="00504EFE"/>
    <w:rsid w:val="00572CB8"/>
    <w:rsid w:val="005A08F5"/>
    <w:rsid w:val="0060023F"/>
    <w:rsid w:val="006577EE"/>
    <w:rsid w:val="006A28B3"/>
    <w:rsid w:val="00747A6C"/>
    <w:rsid w:val="0075420E"/>
    <w:rsid w:val="00784F27"/>
    <w:rsid w:val="007E5A41"/>
    <w:rsid w:val="007E726E"/>
    <w:rsid w:val="0080246C"/>
    <w:rsid w:val="00872BC5"/>
    <w:rsid w:val="008A72E3"/>
    <w:rsid w:val="008A7D8B"/>
    <w:rsid w:val="008D781B"/>
    <w:rsid w:val="008E7E3F"/>
    <w:rsid w:val="008F4B71"/>
    <w:rsid w:val="00920D20"/>
    <w:rsid w:val="009359F2"/>
    <w:rsid w:val="0093694B"/>
    <w:rsid w:val="0095045F"/>
    <w:rsid w:val="00951BF5"/>
    <w:rsid w:val="00980F12"/>
    <w:rsid w:val="009A0E41"/>
    <w:rsid w:val="009A31F7"/>
    <w:rsid w:val="009D3D72"/>
    <w:rsid w:val="009F6572"/>
    <w:rsid w:val="00A07861"/>
    <w:rsid w:val="00A22FCC"/>
    <w:rsid w:val="00A27514"/>
    <w:rsid w:val="00A4329E"/>
    <w:rsid w:val="00A534CE"/>
    <w:rsid w:val="00AB6902"/>
    <w:rsid w:val="00AC5040"/>
    <w:rsid w:val="00AF6A04"/>
    <w:rsid w:val="00B11FB0"/>
    <w:rsid w:val="00B36928"/>
    <w:rsid w:val="00B45A4B"/>
    <w:rsid w:val="00B557B5"/>
    <w:rsid w:val="00B7568B"/>
    <w:rsid w:val="00B81054"/>
    <w:rsid w:val="00BD37A0"/>
    <w:rsid w:val="00C30238"/>
    <w:rsid w:val="00C33F7F"/>
    <w:rsid w:val="00C55B6E"/>
    <w:rsid w:val="00C603E5"/>
    <w:rsid w:val="00CC3EED"/>
    <w:rsid w:val="00CD2C28"/>
    <w:rsid w:val="00CD60AB"/>
    <w:rsid w:val="00D17EC6"/>
    <w:rsid w:val="00D64EFA"/>
    <w:rsid w:val="00DB1CB3"/>
    <w:rsid w:val="00DD6D10"/>
    <w:rsid w:val="00DD7D91"/>
    <w:rsid w:val="00E117DA"/>
    <w:rsid w:val="00F02412"/>
    <w:rsid w:val="00F12DC6"/>
    <w:rsid w:val="00F83AF7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B75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/>
    <w:lsdException w:name="footer" w:semiHidden="0" w:unhideWhenUsed="0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semiHidden="0" w:unhideWhenUsed="0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semiHidden="0" w:unhideWhenUsed="0"/>
    <w:lsdException w:name="HTML Bottom of Form" w:semiHidden="0" w:unhideWhenUsed="0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annotation subject" w:semiHidden="0" w:unhideWhenUsed="0"/>
    <w:lsdException w:name="No List" w:semiHidden="0" w:unhideWhenUsed="0"/>
    <w:lsdException w:name="Outline List 1" w:semiHidden="0" w:unhideWhenUsed="0"/>
    <w:lsdException w:name="Outline List 2" w:semiHidden="0" w:unhideWhenUsed="0"/>
    <w:lsdException w:name="Outline List 3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pPr>
      <w:spacing w:after="120"/>
    </w:p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Pr>
      <w:sz w:val="28"/>
    </w:rPr>
  </w:style>
  <w:style w:type="character" w:styleId="af0">
    <w:name w:val="Hyperlink"/>
    <w:basedOn w:val="a0"/>
    <w:rsid w:val="00B75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2;&#1083;&#1072;&#1076;&#1077;&#1083;&#1077;&#1094;\Downloads\299_&#1043;&#1083;&#1072;&#1074;&#1072;_&#1055;&#1077;&#1088;&#1084;&#1089;&#1082;&#1086;&#1075;&#1086;_&#1084;&#1091;&#1085;._&#1088;-&#1085;&#1072;_-_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3932-D238-4258-9626-FB9A1174A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adm15-01</cp:lastModifiedBy>
  <cp:revision>4</cp:revision>
  <cp:lastPrinted>2020-11-19T04:11:00Z</cp:lastPrinted>
  <dcterms:created xsi:type="dcterms:W3CDTF">2020-11-20T12:13:00Z</dcterms:created>
  <dcterms:modified xsi:type="dcterms:W3CDTF">2020-11-26T05:42:00Z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